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B" w:rsidRPr="003A1121" w:rsidRDefault="003A1121">
      <w:pPr>
        <w:rPr>
          <w:b/>
          <w:sz w:val="32"/>
          <w:szCs w:val="32"/>
          <w:u w:val="single"/>
        </w:rPr>
      </w:pPr>
      <w:r w:rsidRPr="003A1121">
        <w:rPr>
          <w:b/>
          <w:sz w:val="32"/>
          <w:szCs w:val="32"/>
          <w:u w:val="single"/>
        </w:rPr>
        <w:t>Liste des accidentés de Baléko reçus à l’Hôpital Général de Gueyo</w:t>
      </w:r>
    </w:p>
    <w:p w:rsidR="003A1121" w:rsidRDefault="003A1121">
      <w:pPr>
        <w:rPr>
          <w:sz w:val="32"/>
          <w:szCs w:val="32"/>
          <w:u w:val="single"/>
        </w:rPr>
      </w:pP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GNAKA (</w:t>
      </w:r>
      <w:r w:rsidRPr="003A1121">
        <w:rPr>
          <w:b/>
          <w:sz w:val="32"/>
          <w:szCs w:val="32"/>
        </w:rPr>
        <w:t>évacué à l’hôpital général de Soubé pour coma</w:t>
      </w:r>
      <w:r w:rsidRPr="003A1121">
        <w:rPr>
          <w:sz w:val="32"/>
          <w:szCs w:val="32"/>
        </w:rPr>
        <w:t>)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KAMBIRE Michel</w:t>
      </w:r>
      <w:r>
        <w:rPr>
          <w:sz w:val="32"/>
          <w:szCs w:val="32"/>
        </w:rPr>
        <w:t xml:space="preserve"> (</w:t>
      </w:r>
      <w:r w:rsidRPr="003A1121">
        <w:rPr>
          <w:b/>
          <w:sz w:val="32"/>
          <w:szCs w:val="32"/>
        </w:rPr>
        <w:t>évacué pour saignement thoracique</w:t>
      </w:r>
      <w:r>
        <w:rPr>
          <w:sz w:val="32"/>
          <w:szCs w:val="32"/>
        </w:rPr>
        <w:t>)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 xml:space="preserve">WIGA </w:t>
      </w:r>
      <w:proofErr w:type="spellStart"/>
      <w:r w:rsidRPr="003A1121">
        <w:rPr>
          <w:sz w:val="32"/>
          <w:szCs w:val="32"/>
        </w:rPr>
        <w:t>Lacina</w:t>
      </w:r>
      <w:proofErr w:type="spellEnd"/>
      <w:r>
        <w:rPr>
          <w:sz w:val="32"/>
          <w:szCs w:val="32"/>
        </w:rPr>
        <w:t xml:space="preserve"> (</w:t>
      </w:r>
      <w:r w:rsidRPr="003A1121">
        <w:rPr>
          <w:b/>
          <w:sz w:val="32"/>
          <w:szCs w:val="32"/>
        </w:rPr>
        <w:t>évacué ; traumatisme des membres inférieurs</w:t>
      </w:r>
      <w:r>
        <w:rPr>
          <w:sz w:val="32"/>
          <w:szCs w:val="32"/>
        </w:rPr>
        <w:t>)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 xml:space="preserve">KONE </w:t>
      </w:r>
      <w:proofErr w:type="spellStart"/>
      <w:r w:rsidRPr="003A1121">
        <w:rPr>
          <w:sz w:val="32"/>
          <w:szCs w:val="32"/>
        </w:rPr>
        <w:t>Yacou</w:t>
      </w:r>
      <w:proofErr w:type="spellEnd"/>
      <w:r>
        <w:rPr>
          <w:sz w:val="32"/>
          <w:szCs w:val="32"/>
        </w:rPr>
        <w:t xml:space="preserve"> </w:t>
      </w:r>
      <w:r w:rsidRPr="003A1121">
        <w:rPr>
          <w:b/>
          <w:sz w:val="32"/>
          <w:szCs w:val="32"/>
        </w:rPr>
        <w:t>(évacué pour traumatisme crânien</w:t>
      </w:r>
      <w:r>
        <w:rPr>
          <w:sz w:val="32"/>
          <w:szCs w:val="32"/>
        </w:rPr>
        <w:t>)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TRAORE YAYA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OUATTARA Abdoulaye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KONATE Lamine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SEA Roger</w:t>
      </w:r>
    </w:p>
    <w:p w:rsidR="003A1121" w:rsidRP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BAMBA Goma</w:t>
      </w:r>
    </w:p>
    <w:p w:rsidR="003A1121" w:rsidRDefault="003A1121" w:rsidP="003A112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A1121">
        <w:rPr>
          <w:sz w:val="32"/>
          <w:szCs w:val="32"/>
        </w:rPr>
        <w:t>SORO Souleymane</w:t>
      </w:r>
    </w:p>
    <w:p w:rsidR="00F951B9" w:rsidRDefault="00F951B9" w:rsidP="00F951B9">
      <w:pPr>
        <w:rPr>
          <w:sz w:val="32"/>
          <w:szCs w:val="32"/>
        </w:rPr>
      </w:pPr>
      <w:r>
        <w:rPr>
          <w:sz w:val="32"/>
          <w:szCs w:val="32"/>
        </w:rPr>
        <w:t xml:space="preserve">Au total dix(10) accidentés de </w:t>
      </w:r>
      <w:proofErr w:type="spellStart"/>
      <w:r>
        <w:rPr>
          <w:sz w:val="32"/>
          <w:szCs w:val="32"/>
        </w:rPr>
        <w:t>Baléko</w:t>
      </w:r>
      <w:proofErr w:type="spellEnd"/>
      <w:r>
        <w:rPr>
          <w:sz w:val="32"/>
          <w:szCs w:val="32"/>
        </w:rPr>
        <w:t xml:space="preserve"> ont été reçus à l’</w:t>
      </w:r>
      <w:r w:rsidR="00683EB9">
        <w:rPr>
          <w:sz w:val="32"/>
          <w:szCs w:val="32"/>
        </w:rPr>
        <w:t>hôpital</w:t>
      </w:r>
      <w:r>
        <w:rPr>
          <w:sz w:val="32"/>
          <w:szCs w:val="32"/>
        </w:rPr>
        <w:t xml:space="preserve"> général de </w:t>
      </w:r>
      <w:proofErr w:type="spellStart"/>
      <w:r>
        <w:rPr>
          <w:sz w:val="32"/>
          <w:szCs w:val="32"/>
        </w:rPr>
        <w:t>Gueyo</w:t>
      </w:r>
      <w:proofErr w:type="spellEnd"/>
      <w:r>
        <w:rPr>
          <w:sz w:val="32"/>
          <w:szCs w:val="32"/>
        </w:rPr>
        <w:t xml:space="preserve"> dont quatre</w:t>
      </w:r>
      <w:r w:rsidR="00683EB9">
        <w:rPr>
          <w:sz w:val="32"/>
          <w:szCs w:val="32"/>
        </w:rPr>
        <w:t>(4</w:t>
      </w:r>
      <w:r>
        <w:rPr>
          <w:sz w:val="32"/>
          <w:szCs w:val="32"/>
        </w:rPr>
        <w:t xml:space="preserve">) évacués mentionnés ci </w:t>
      </w:r>
      <w:r w:rsidR="00683EB9">
        <w:rPr>
          <w:sz w:val="32"/>
          <w:szCs w:val="32"/>
        </w:rPr>
        <w:t>–</w:t>
      </w:r>
      <w:r>
        <w:rPr>
          <w:sz w:val="32"/>
          <w:szCs w:val="32"/>
        </w:rPr>
        <w:t>dessus</w:t>
      </w:r>
      <w:r w:rsidR="00683EB9">
        <w:rPr>
          <w:sz w:val="32"/>
          <w:szCs w:val="32"/>
        </w:rPr>
        <w:t>.</w:t>
      </w:r>
    </w:p>
    <w:p w:rsidR="00683EB9" w:rsidRDefault="00683EB9" w:rsidP="00F951B9">
      <w:pPr>
        <w:rPr>
          <w:sz w:val="32"/>
          <w:szCs w:val="32"/>
        </w:rPr>
      </w:pPr>
    </w:p>
    <w:p w:rsidR="00683EB9" w:rsidRDefault="00683EB9" w:rsidP="00F9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M. N’GUESSAN BATH Vivien</w:t>
      </w:r>
    </w:p>
    <w:p w:rsidR="00683EB9" w:rsidRPr="00F951B9" w:rsidRDefault="00683EB9" w:rsidP="00F9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Infirmier </w:t>
      </w:r>
      <w:r w:rsidR="00DF4868">
        <w:rPr>
          <w:sz w:val="32"/>
          <w:szCs w:val="32"/>
        </w:rPr>
        <w:t>Diplômé</w:t>
      </w:r>
      <w:r>
        <w:rPr>
          <w:sz w:val="32"/>
          <w:szCs w:val="32"/>
        </w:rPr>
        <w:t xml:space="preserve"> d’Etat</w:t>
      </w:r>
    </w:p>
    <w:sectPr w:rsidR="00683EB9" w:rsidRPr="00F951B9" w:rsidSect="0056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A9C"/>
    <w:multiLevelType w:val="hybridMultilevel"/>
    <w:tmpl w:val="21A04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121"/>
    <w:rsid w:val="00210A08"/>
    <w:rsid w:val="003A1121"/>
    <w:rsid w:val="00561E4B"/>
    <w:rsid w:val="00683EB9"/>
    <w:rsid w:val="00DF4868"/>
    <w:rsid w:val="00F41487"/>
    <w:rsid w:val="00F951B9"/>
    <w:rsid w:val="00F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2014-03-17T12:03:00Z</dcterms:created>
  <dcterms:modified xsi:type="dcterms:W3CDTF">2014-03-17T12:03:00Z</dcterms:modified>
</cp:coreProperties>
</file>